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321DCE">
        <w:rPr>
          <w:sz w:val="22"/>
          <w:szCs w:val="22"/>
        </w:rPr>
        <w:t xml:space="preserve"> </w:t>
      </w:r>
      <w:r w:rsidR="000622D5">
        <w:rPr>
          <w:sz w:val="22"/>
          <w:szCs w:val="22"/>
        </w:rPr>
        <w:t>1</w:t>
      </w:r>
      <w:r>
        <w:rPr>
          <w:sz w:val="22"/>
          <w:szCs w:val="22"/>
        </w:rPr>
        <w:t>5/20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Latn-RS"/>
        </w:rPr>
        <w:t>4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0622D5">
        <w:rPr>
          <w:b/>
          <w:sz w:val="22"/>
          <w:szCs w:val="22"/>
          <w:lang w:val="sr-Cyrl-RS"/>
        </w:rPr>
        <w:t>Радови на замени расвете у објекту Општинске управе Кладово</w:t>
      </w:r>
      <w:r w:rsidR="00321DCE">
        <w:rPr>
          <w:sz w:val="22"/>
          <w:szCs w:val="22"/>
        </w:rPr>
        <w:t xml:space="preserve">,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>средстава финансијског обезбеђења за озбиљност понуде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Cyrl-RS"/>
        </w:rPr>
        <w:t>4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Cyrl-RS"/>
        </w:rPr>
        <w:t>4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  <w:bookmarkStart w:id="0" w:name="_GoBack"/>
      <w:bookmarkEnd w:id="0"/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E0396"/>
    <w:rsid w:val="001E26AC"/>
    <w:rsid w:val="00321DCE"/>
    <w:rsid w:val="005076C5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16CD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</cp:revision>
  <dcterms:created xsi:type="dcterms:W3CDTF">2021-03-26T13:29:00Z</dcterms:created>
  <dcterms:modified xsi:type="dcterms:W3CDTF">2024-09-05T06:29:00Z</dcterms:modified>
</cp:coreProperties>
</file>